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7" w:type="dxa"/>
        <w:tblCellSpacing w:w="0" w:type="dxa"/>
        <w:tblInd w:w="-1560" w:type="dxa"/>
        <w:tblCellMar>
          <w:left w:w="0" w:type="dxa"/>
          <w:right w:w="0" w:type="dxa"/>
        </w:tblCellMar>
        <w:tblLook w:val="04A0"/>
      </w:tblPr>
      <w:tblGrid>
        <w:gridCol w:w="11337"/>
      </w:tblGrid>
      <w:tr w:rsidR="00442B1E" w:rsidRPr="00442B1E" w:rsidTr="00DD1C72">
        <w:trPr>
          <w:tblCellSpacing w:w="0" w:type="dxa"/>
        </w:trPr>
        <w:tc>
          <w:tcPr>
            <w:tcW w:w="11337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bottom w:val="single" w:sz="4" w:space="0" w:color="D5E0E7"/>
              </w:tblBorders>
              <w:tblCellMar>
                <w:left w:w="140" w:type="dxa"/>
                <w:right w:w="0" w:type="dxa"/>
              </w:tblCellMar>
              <w:tblLook w:val="04A0"/>
            </w:tblPr>
            <w:tblGrid>
              <w:gridCol w:w="11337"/>
            </w:tblGrid>
            <w:tr w:rsidR="00442B1E" w:rsidRPr="00442B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11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0"/>
                    <w:gridCol w:w="643"/>
                    <w:gridCol w:w="1001"/>
                    <w:gridCol w:w="1001"/>
                    <w:gridCol w:w="1001"/>
                    <w:gridCol w:w="1001"/>
                    <w:gridCol w:w="1001"/>
                    <w:gridCol w:w="1001"/>
                    <w:gridCol w:w="1001"/>
                    <w:gridCol w:w="1001"/>
                    <w:gridCol w:w="854"/>
                    <w:gridCol w:w="692"/>
                    <w:gridCol w:w="500"/>
                  </w:tblGrid>
                  <w:tr w:rsidR="00442B1E" w:rsidRPr="00442B1E">
                    <w:trPr>
                      <w:trHeight w:val="510"/>
                    </w:trPr>
                    <w:tc>
                      <w:tcPr>
                        <w:tcW w:w="1118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80"/>
                        </w:tblGrid>
                        <w:tr w:rsidR="00442B1E" w:rsidRPr="00442B1E">
                          <w:trPr>
                            <w:trHeight w:val="510"/>
                            <w:tblCellSpacing w:w="0" w:type="dxa"/>
                          </w:trPr>
                          <w:tc>
                            <w:tcPr>
                              <w:tcW w:w="11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  <w:hideMark/>
                            </w:tcPr>
                            <w:p w:rsidR="00442B1E" w:rsidRPr="00442B1E" w:rsidRDefault="00442B1E" w:rsidP="00442B1E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公制漆包線規格表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 (JIS  0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442B1E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</w:rPr>
                                <w:t>3)</w:t>
                              </w:r>
                            </w:p>
                          </w:tc>
                        </w:tr>
                      </w:tbl>
                      <w:p w:rsidR="00442B1E" w:rsidRPr="00442B1E" w:rsidRDefault="00442B1E" w:rsidP="00442B1E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B1E" w:rsidRPr="00442B1E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導體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導線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種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最大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種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最大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center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重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42B1E"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導體</w:t>
                        </w:r>
                      </w:p>
                    </w:tc>
                  </w:tr>
                  <w:tr w:rsidR="00442B1E" w:rsidRPr="00442B1E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直徑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截面積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導体電阻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導体電阻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left"/>
                          <w:rPr>
                            <w:rFonts w:ascii="Courier New" w:eastAsia="宋体" w:hAnsi="Courier New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直徑</w:t>
                        </w:r>
                      </w:p>
                    </w:tc>
                  </w:tr>
                  <w:tr w:rsidR="00442B1E" w:rsidRPr="00442B1E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完成外徑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皮膜厚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完成外徑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Ω/ km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皮膜厚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完成外徑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皮膜厚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完成外徑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Ω/ km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center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kg / km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  <w:vertAlign w:val="superscript"/>
                          </w:rPr>
                          <w:t>2 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  20</w:t>
                        </w:r>
                        <w:r w:rsidRPr="00442B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℃</w:t>
                        </w:r>
                        <w:r w:rsidRPr="00442B1E">
                          <w:rPr>
                            <w:rFonts w:ascii="Courier New" w:eastAsia="宋体" w:hAnsi="Courier New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  20</w:t>
                        </w:r>
                        <w:r w:rsidRPr="00442B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℃</w:t>
                        </w:r>
                        <w:r w:rsidRPr="00442B1E">
                          <w:rPr>
                            <w:rFonts w:ascii="Courier New" w:eastAsia="宋体" w:hAnsi="Courier New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99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(mm)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0.0013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15670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0.0020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10240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0.0028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6966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0.02595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0.06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4990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0.07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2959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2647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2381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1957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0.11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1786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0.12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1505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0.13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1286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1193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0.1368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0.14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969.5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908.8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0.1788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0.16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853.5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803.2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0.17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757.2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0.2263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0.18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676.2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640.6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0.19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607.6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577.2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0.2793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549.0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522.8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0.21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498.4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480.1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0.22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.0.278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454.5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438.6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0.3694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0.23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416.2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402.2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0.24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0.0491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382.5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370.2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358.4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341.8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0.4720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0.26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0.0573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331.4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316.6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0.27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307.3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294.1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0.28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285.7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273.9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0.5872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0.29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0.0707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262.9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230.0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222.8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0.7194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0.32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0.0962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191.2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185.7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0.8553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170.6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165.9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0.37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145.3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141.7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1.1180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0.40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114.2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112.1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1.4140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0.45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0.1963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91.43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89.95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1.7450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0.50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0.2376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78.15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74.18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0.55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0.2827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65.26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62.64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2.5130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0.60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55.31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0.694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53.26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2.9500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0.65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0.3848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47.47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0.746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45.84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3.4210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0.70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0.75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0.4418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41.19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0.798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39.87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0.75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0.882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36.08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0.852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35.17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4.4690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0.80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0.5675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31.87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0.904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31.11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0.85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0.6362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28.35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0.956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27.71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5.6560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0.90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0.7088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1.072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25.38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1.008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24.84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0.95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0.7854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23.33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1.062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22.49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6.9820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1.00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0.9503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19.17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1.10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1.1310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16.04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10.0600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1.20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1.3273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1.448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13.61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1.30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1.5394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1.548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11.70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13.6800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1.40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1.7671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1.654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1.612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10.16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1.50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2.0106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1.712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8.906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17.8800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1.60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2.2698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1.856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1.814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7.781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1.70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2.5447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1.914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7.007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22.6300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1.80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2.8353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6.278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1.90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3.1416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5.656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27.9300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2.00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3.4636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2.266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5.123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31.0000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2.10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3.8013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2.368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4.662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2.20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4.1548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2.422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4.260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36.9400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2.30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4.5239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2.574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2.562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3.908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2.40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4.9087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2.678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2.682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3.598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2.50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5.3093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3.324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47.2900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2.60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5.7256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2.878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2.828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3.079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2.70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6.1575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2.978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2.982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2.861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2.80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6.6052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3.078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2.665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58.7200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2.90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7.0686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2.489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64.7600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CC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3.00</w:t>
                        </w:r>
                      </w:p>
                    </w:tc>
                  </w:tr>
                  <w:tr w:rsidR="00442B1E" w:rsidRPr="00442B1E">
                    <w:trPr>
                      <w:trHeight w:val="22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8.0425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3.388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0.034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3.338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2.198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kern w:val="0"/>
                            <w:sz w:val="18"/>
                            <w:szCs w:val="18"/>
                          </w:rPr>
                          <w:t>71.4900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99"/>
                        <w:noWrap/>
                        <w:vAlign w:val="bottom"/>
                        <w:hideMark/>
                      </w:tcPr>
                      <w:p w:rsidR="00442B1E" w:rsidRPr="00442B1E" w:rsidRDefault="00442B1E" w:rsidP="00442B1E">
                        <w:pPr>
                          <w:widowControl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442B1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3.20</w:t>
                        </w:r>
                      </w:p>
                    </w:tc>
                  </w:tr>
                </w:tbl>
                <w:p w:rsidR="00442B1E" w:rsidRPr="00442B1E" w:rsidRDefault="00442B1E" w:rsidP="00442B1E">
                  <w:pPr>
                    <w:widowControl/>
                    <w:spacing w:line="600" w:lineRule="atLeast"/>
                    <w:jc w:val="left"/>
                    <w:rPr>
                      <w:rFonts w:ascii="宋体" w:eastAsia="宋体" w:hAnsi="宋体" w:cs="宋体"/>
                      <w:color w:val="004098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 w:rsidR="00442B1E" w:rsidRPr="00442B1E" w:rsidRDefault="00442B1E" w:rsidP="00442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42B1E" w:rsidRPr="00442B1E" w:rsidRDefault="00442B1E" w:rsidP="00442B1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442B1E" w:rsidRPr="00442B1E" w:rsidTr="00442B1E">
        <w:trPr>
          <w:trHeight w:val="450"/>
          <w:tblCellSpacing w:w="0" w:type="dxa"/>
        </w:trPr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42B1E" w:rsidRPr="00442B1E" w:rsidRDefault="00442B1E" w:rsidP="00442B1E">
            <w:pPr>
              <w:widowControl/>
              <w:spacing w:before="100" w:beforeAutospacing="1" w:after="100" w:afterAutospacing="1" w:line="19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5EA8" w:rsidRDefault="00E15EA8"/>
    <w:sectPr w:rsidR="00E15EA8" w:rsidSect="00C7597C">
      <w:headerReference w:type="default" r:id="rId6"/>
      <w:footerReference w:type="default" r:id="rId7"/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97" w:rsidRDefault="00435797" w:rsidP="00DD1C72">
      <w:r>
        <w:separator/>
      </w:r>
    </w:p>
  </w:endnote>
  <w:endnote w:type="continuationSeparator" w:id="0">
    <w:p w:rsidR="00435797" w:rsidRDefault="00435797" w:rsidP="00DD1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2" w:rsidRDefault="00DA5698">
    <w:pPr>
      <w:pStyle w:val="a7"/>
    </w:pPr>
    <w:hyperlink r:id="rId1" w:history="1">
      <w:r w:rsidR="00DD1C72" w:rsidRPr="00280522">
        <w:rPr>
          <w:rStyle w:val="a4"/>
        </w:rPr>
        <w:t>www</w:t>
      </w:r>
      <w:r w:rsidR="00DD1C72" w:rsidRPr="00280522">
        <w:rPr>
          <w:rStyle w:val="a4"/>
          <w:rFonts w:hint="eastAsia"/>
        </w:rPr>
        <w:t>.hoholot.com</w:t>
      </w:r>
    </w:hyperlink>
    <w:r w:rsidR="00DD1C72">
      <w:rPr>
        <w:rFonts w:hint="eastAsia"/>
      </w:rPr>
      <w:t xml:space="preserve">  </w:t>
    </w:r>
    <w:r w:rsidR="00DD1C72">
      <w:rPr>
        <w:rFonts w:hint="eastAsia"/>
      </w:rPr>
      <w:t>深圳市辉海龙腾电子有限公司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97" w:rsidRDefault="00435797" w:rsidP="00DD1C72">
      <w:r>
        <w:separator/>
      </w:r>
    </w:p>
  </w:footnote>
  <w:footnote w:type="continuationSeparator" w:id="0">
    <w:p w:rsidR="00435797" w:rsidRDefault="00435797" w:rsidP="00DD1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7C" w:rsidRDefault="00C7597C" w:rsidP="00C7597C">
    <w:pPr>
      <w:pStyle w:val="a6"/>
      <w:pBdr>
        <w:bottom w:val="none" w:sz="0" w:space="0" w:color="auto"/>
      </w:pBdr>
      <w:jc w:val="both"/>
      <w:rPr>
        <w:sz w:val="28"/>
        <w:szCs w:val="28"/>
      </w:rPr>
    </w:pPr>
    <w:r>
      <w:rPr>
        <w:noProof/>
      </w:rPr>
      <w:drawing>
        <wp:inline distT="0" distB="0" distL="0" distR="0">
          <wp:extent cx="1023620" cy="368300"/>
          <wp:effectExtent l="19050" t="0" r="5080" b="0"/>
          <wp:docPr id="1" name="图片 1" descr="HHLT24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LT24 拷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8"/>
        <w:szCs w:val="28"/>
      </w:rPr>
      <w:t>深圳市辉海龙腾电子有限公司</w:t>
    </w:r>
    <w:r>
      <w:rPr>
        <w:sz w:val="28"/>
        <w:szCs w:val="28"/>
      </w:rPr>
      <w:t xml:space="preserve"> </w:t>
    </w:r>
  </w:p>
  <w:p w:rsidR="00C7597C" w:rsidRDefault="00C759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B1E"/>
    <w:rsid w:val="0018083F"/>
    <w:rsid w:val="003472E6"/>
    <w:rsid w:val="00435797"/>
    <w:rsid w:val="00442B1E"/>
    <w:rsid w:val="00660FCE"/>
    <w:rsid w:val="00C7597C"/>
    <w:rsid w:val="00DA5698"/>
    <w:rsid w:val="00DD1C72"/>
    <w:rsid w:val="00E1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42B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2B1E"/>
    <w:rPr>
      <w:color w:val="800080"/>
      <w:u w:val="single"/>
    </w:rPr>
  </w:style>
  <w:style w:type="paragraph" w:styleId="a6">
    <w:name w:val="header"/>
    <w:basedOn w:val="a"/>
    <w:link w:val="Char"/>
    <w:semiHidden/>
    <w:unhideWhenUsed/>
    <w:rsid w:val="00DD1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DD1C7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D1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D1C7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759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5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hol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2024-06-20T04:05:00Z</cp:lastPrinted>
  <dcterms:created xsi:type="dcterms:W3CDTF">2024-05-23T02:48:00Z</dcterms:created>
  <dcterms:modified xsi:type="dcterms:W3CDTF">2024-06-20T08:24:00Z</dcterms:modified>
</cp:coreProperties>
</file>